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123825</wp:posOffset>
            </wp:positionV>
            <wp:extent cx="891540" cy="891540"/>
            <wp:effectExtent b="0" l="0" r="0" t="0"/>
            <wp:wrapSquare wrapText="bothSides" distB="114300" distT="11430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4056705</wp:posOffset>
            </wp:positionH>
            <wp:positionV relativeFrom="paragraph">
              <wp:posOffset>114300</wp:posOffset>
            </wp:positionV>
            <wp:extent cx="1343025" cy="914400"/>
            <wp:effectExtent b="0" l="0" r="0" t="0"/>
            <wp:wrapSquare wrapText="bothSides" distB="114300" distT="114300" distL="114300" distR="11430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jc w:val="left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-167159</wp:posOffset>
            </wp:positionH>
            <wp:positionV relativeFrom="paragraph">
              <wp:posOffset>323850</wp:posOffset>
            </wp:positionV>
            <wp:extent cx="5734050" cy="2262188"/>
            <wp:effectExtent b="0" l="0" r="0" t="0"/>
            <wp:wrapSquare wrapText="bothSides" distB="114300" distT="114300" distL="114300" distR="114300"/>
            <wp:docPr id="1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2621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Formulario Propuesta de Comunicación/ Communication Proposal Form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/Formulaire de proposition de communication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68"/>
        <w:gridCol w:w="5726"/>
        <w:tblGridChange w:id="0">
          <w:tblGrid>
            <w:gridCol w:w="2768"/>
            <w:gridCol w:w="57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Nombre y Apellidos 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Name and Surname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Prénoms et Nom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Institución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Institution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Correo Electrónico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Email Address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Adresse E-mail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Teléfono de contacto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Phone number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Téléphone de contact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Biografía del autor/a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(Entre 150-200 palabras)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Author biography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Between 150-200 words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Biographie de l’auteur(e)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(entre 150 et 200 mots)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 de la Comunicación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Communication Title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Titre de la communication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Resumen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(Máximo 300 palabras)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Abstract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(Maximun 300 words)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Resumé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(máximum 300 mots)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Palabras clave 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(5 palabras) 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Keywords 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(5 words)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Mots clés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(5 mots)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462D27"/>
    <w:pPr>
      <w:spacing w:after="0" w:line="276" w:lineRule="auto"/>
      <w:contextualSpacing w:val="1"/>
    </w:pPr>
    <w:rPr>
      <w:rFonts w:ascii="Arial" w:cs="Arial" w:eastAsia="Arial" w:hAnsi="Arial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GL8Q7DBdwa6wCJ46A9bUwt8Y1w==">AMUW2mXKkR7wqupPLWFVBhtYFVkt3KrmDrzCQoMdww5tv5kyv+7098+zutwCpo2LO3lkSCExeso1R6JCBHIPROuwVInbMqwkSI9iEFx8Qr9xXKkAg/2j+0LOPdksaJy/gRX6A6iJzzQp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2023-02-01T13:15:00Z</dcterms:created>
  <dc:creator>kkoua</dc:creator>
</cp:coreProperties>
</file>